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083C5" w14:textId="77777777" w:rsidR="00896863" w:rsidRDefault="00557205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14:paraId="589BD702" w14:textId="4767F485" w:rsidR="00896863" w:rsidRDefault="00557205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 </w:t>
      </w:r>
      <w:r>
        <w:rPr>
          <w:rFonts w:hint="eastAsia"/>
          <w:bCs/>
          <w:sz w:val="32"/>
          <w:szCs w:val="32"/>
          <w:u w:val="single"/>
        </w:rPr>
        <w:t>龙攀</w:t>
      </w:r>
      <w:r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 w:rsidR="0053408C">
        <w:rPr>
          <w:rFonts w:hint="eastAsia"/>
          <w:bCs/>
          <w:sz w:val="32"/>
          <w:szCs w:val="32"/>
          <w:u w:val="single"/>
        </w:rPr>
        <w:t>讲师</w:t>
      </w:r>
      <w:r w:rsidR="0053408C">
        <w:rPr>
          <w:rFonts w:hint="eastAsia"/>
          <w:bCs/>
          <w:sz w:val="32"/>
          <w:szCs w:val="32"/>
          <w:u w:val="single"/>
        </w:rPr>
        <w:t xml:space="preserve"> </w:t>
      </w:r>
      <w:r w:rsidR="0053408C">
        <w:rPr>
          <w:bCs/>
          <w:sz w:val="32"/>
          <w:szCs w:val="32"/>
          <w:u w:val="single"/>
        </w:rPr>
        <w:t xml:space="preserve"> </w:t>
      </w:r>
      <w:r>
        <w:rPr>
          <w:rFonts w:eastAsia="黑体"/>
          <w:b/>
          <w:bCs/>
          <w:sz w:val="32"/>
          <w:szCs w:val="32"/>
        </w:rPr>
        <w:t xml:space="preserve"> </w:t>
      </w:r>
      <w:r w:rsidR="0053408C"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 w:rsidR="005C7F63">
        <w:rPr>
          <w:rFonts w:hint="eastAsia"/>
          <w:bCs/>
          <w:sz w:val="32"/>
          <w:szCs w:val="32"/>
          <w:u w:val="single"/>
        </w:rPr>
        <w:t>管理学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1225"/>
        <w:gridCol w:w="709"/>
        <w:gridCol w:w="1079"/>
        <w:gridCol w:w="6"/>
        <w:gridCol w:w="1749"/>
        <w:gridCol w:w="8"/>
        <w:gridCol w:w="706"/>
        <w:gridCol w:w="1204"/>
        <w:gridCol w:w="1344"/>
        <w:gridCol w:w="1658"/>
        <w:gridCol w:w="637"/>
        <w:gridCol w:w="448"/>
        <w:gridCol w:w="800"/>
        <w:gridCol w:w="79"/>
        <w:gridCol w:w="1055"/>
        <w:gridCol w:w="936"/>
      </w:tblGrid>
      <w:tr w:rsidR="00896863" w14:paraId="7B8B06D2" w14:textId="77777777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45BA3" w14:textId="77777777" w:rsidR="00896863" w:rsidRDefault="00557205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C7C57" w14:textId="77777777" w:rsidR="00896863" w:rsidRDefault="00557205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</w:t>
            </w:r>
            <w:bookmarkStart w:id="0" w:name="_GoBack"/>
            <w:bookmarkEnd w:id="0"/>
            <w:r>
              <w:rPr>
                <w:b/>
                <w:szCs w:val="21"/>
              </w:rPr>
              <w:t>业绩</w:t>
            </w:r>
          </w:p>
        </w:tc>
      </w:tr>
      <w:tr w:rsidR="00896863" w14:paraId="6DD5F786" w14:textId="77777777">
        <w:trPr>
          <w:cantSplit/>
          <w:trHeight w:val="414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91D0" w14:textId="77777777" w:rsidR="00896863" w:rsidRDefault="0055720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3A537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龙攀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601D9" w14:textId="77777777" w:rsidR="00896863" w:rsidRDefault="0055720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1DDFD" w14:textId="77777777" w:rsidR="00896863" w:rsidRDefault="00557205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991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E0C00" w14:textId="77777777" w:rsidR="00896863" w:rsidRDefault="00557205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14:paraId="2D7F34B7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62CB9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7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E5952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8DC2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9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CC25B0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14:paraId="58CEC573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0F79B7EE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4B91CF32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33C691AC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63CF4B86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22913DEE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39019CAB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0DE4115C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017AA39C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58E33917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  <w:p w14:paraId="201201A6" w14:textId="77777777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896863" w14:paraId="3195DAB7" w14:textId="77777777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5AEB0" w14:textId="77777777" w:rsidR="00896863" w:rsidRDefault="0055720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B7C10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361C2" w14:textId="77777777" w:rsidR="00896863" w:rsidRDefault="00557205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1130" w14:textId="77777777" w:rsidR="00896863" w:rsidRDefault="00557205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243BE" w14:textId="77777777" w:rsidR="00896863" w:rsidRDefault="00896863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D99AD" w14:textId="77777777" w:rsidR="00896863" w:rsidRDefault="00557205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D70E5" w14:textId="77777777" w:rsidR="00896863" w:rsidRDefault="00557205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7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0BC2A" w14:textId="77777777" w:rsidR="00896863" w:rsidRDefault="00557205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F48DC" w14:textId="77777777" w:rsidR="00896863" w:rsidRDefault="00557205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79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B0335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2016-2017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讲授《渠道管理》、《店面经营与管理》、《店铺促销与管理》、《商务活动策划》课程，完成教学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57.5</w:t>
            </w:r>
            <w:r>
              <w:rPr>
                <w:rFonts w:hint="eastAsia"/>
                <w:szCs w:val="21"/>
              </w:rPr>
              <w:t>课时。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017-2018:</w:t>
            </w:r>
            <w:r>
              <w:rPr>
                <w:rFonts w:hint="eastAsia"/>
                <w:szCs w:val="21"/>
              </w:rPr>
              <w:t>讲授《商务管理实务》、《渠道管理》、《公共关系实务》、《商务活动策划》课程，完成教学</w:t>
            </w: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56.7</w:t>
            </w:r>
            <w:r>
              <w:rPr>
                <w:rFonts w:hint="eastAsia"/>
                <w:szCs w:val="21"/>
              </w:rPr>
              <w:t>课时。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018-2019:</w:t>
            </w:r>
            <w:r>
              <w:rPr>
                <w:rFonts w:hint="eastAsia"/>
                <w:szCs w:val="21"/>
              </w:rPr>
              <w:t>讲授《店铺经营与管理》、《渠道管理》课程，因修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58</w:t>
            </w:r>
            <w:r>
              <w:rPr>
                <w:rFonts w:hint="eastAsia"/>
                <w:szCs w:val="21"/>
              </w:rPr>
              <w:t>天产假，完成教学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03.3</w:t>
            </w:r>
            <w:r>
              <w:rPr>
                <w:rFonts w:hint="eastAsia"/>
                <w:szCs w:val="21"/>
              </w:rPr>
              <w:t>课时。</w:t>
            </w:r>
          </w:p>
          <w:p w14:paraId="28C6C639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019-2020:</w:t>
            </w:r>
            <w:r>
              <w:rPr>
                <w:rFonts w:hint="eastAsia"/>
                <w:szCs w:val="21"/>
              </w:rPr>
              <w:t>讲授《管理学基础》、《商务活动策划》、《商务管理实务》课程，完成教学</w:t>
            </w: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89.5</w:t>
            </w:r>
            <w:r>
              <w:rPr>
                <w:rFonts w:hint="eastAsia"/>
                <w:szCs w:val="21"/>
              </w:rPr>
              <w:t>课时。多次被评为学生周满意教师。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年指导学生参加“建行杯”第三届湖南省“互联网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”大学生创新创业大赛，获得省三等奖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F347F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DEA65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896863" w14:paraId="7F2BFFAF" w14:textId="77777777">
        <w:trPr>
          <w:cantSplit/>
          <w:trHeight w:val="31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76E5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15EB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B355" w14:textId="77777777" w:rsidR="00896863" w:rsidRDefault="0089686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159" w14:textId="77777777" w:rsidR="00896863" w:rsidRDefault="008968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38BB5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992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B8F3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1D4CC" w14:textId="77777777" w:rsidR="00896863" w:rsidRDefault="00557205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D6935" w14:textId="77777777" w:rsidR="00896863" w:rsidRDefault="00557205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9DA98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39F82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B111A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BD8E0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2037C3E7" w14:textId="77777777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CD595" w14:textId="77777777" w:rsidR="00896863" w:rsidRDefault="00557205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A9C74" w14:textId="77777777" w:rsidR="00896863" w:rsidRDefault="0089686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0FA7D" w14:textId="77777777" w:rsidR="00896863" w:rsidRDefault="00557205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659EA" w14:textId="77777777" w:rsidR="00896863" w:rsidRDefault="008968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42AF1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03D9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77BC1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39A45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205FB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C61DF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3933C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43BDE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969AC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21580763" w14:textId="77777777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3549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E61E" w14:textId="77777777" w:rsidR="00896863" w:rsidRDefault="0089686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A5E" w14:textId="77777777" w:rsidR="00896863" w:rsidRDefault="00896863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D085" w14:textId="77777777" w:rsidR="00896863" w:rsidRDefault="008968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C7F7D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E44F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380" w:type="dxa"/>
              <w:tblLayout w:type="fixed"/>
              <w:tblLook w:val="04A0" w:firstRow="1" w:lastRow="0" w:firstColumn="1" w:lastColumn="0" w:noHBand="0" w:noVBand="1"/>
            </w:tblPr>
            <w:tblGrid>
              <w:gridCol w:w="1380"/>
              <w:gridCol w:w="1000"/>
              <w:gridCol w:w="1000"/>
              <w:gridCol w:w="1000"/>
            </w:tblGrid>
            <w:tr w:rsidR="00896863" w14:paraId="01CF0C9D" w14:textId="77777777">
              <w:trPr>
                <w:trHeight w:val="280"/>
              </w:trPr>
              <w:tc>
                <w:tcPr>
                  <w:tcW w:w="1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0A74F5" w14:textId="77777777" w:rsidR="00896863" w:rsidRDefault="00557205">
                  <w:r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年下期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358EB5" w14:textId="77777777" w:rsidR="00896863" w:rsidRDefault="00557205">
                  <w:r>
                    <w:rPr>
                      <w:rFonts w:hint="eastAsia"/>
                    </w:rPr>
                    <w:t xml:space="preserve">184.4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B075F9" w14:textId="77777777" w:rsidR="00896863" w:rsidRDefault="00557205">
                  <w:r>
                    <w:rPr>
                      <w:rFonts w:hint="eastAsia"/>
                    </w:rPr>
                    <w:t xml:space="preserve">25.5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AA781F" w14:textId="77777777" w:rsidR="00896863" w:rsidRDefault="00557205">
                  <w:r>
                    <w:rPr>
                      <w:rFonts w:hint="eastAsia"/>
                    </w:rPr>
                    <w:t xml:space="preserve">10.0 </w:t>
                  </w:r>
                </w:p>
              </w:tc>
            </w:tr>
            <w:tr w:rsidR="00896863" w14:paraId="133BD59C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23A438" w14:textId="77777777" w:rsidR="00896863" w:rsidRDefault="00557205">
                  <w:r>
                    <w:rPr>
                      <w:rFonts w:hint="eastAsia"/>
                    </w:rPr>
                    <w:t>2017</w:t>
                  </w:r>
                  <w:r>
                    <w:rPr>
                      <w:rFonts w:hint="eastAsia"/>
                    </w:rPr>
                    <w:t>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FF99A" w14:textId="77777777" w:rsidR="00896863" w:rsidRDefault="00557205">
                  <w:r>
                    <w:rPr>
                      <w:rFonts w:hint="eastAsia"/>
                    </w:rPr>
                    <w:t xml:space="preserve">201.6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F739BA" w14:textId="3E6B1CD9" w:rsidR="00896863" w:rsidRDefault="005C7F63">
                  <w:r>
                    <w:t>1</w:t>
                  </w:r>
                  <w:r w:rsidR="00557205">
                    <w:rPr>
                      <w:rFonts w:hint="eastAsia"/>
                    </w:rPr>
                    <w:t xml:space="preserve">36.0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6E5190" w14:textId="77777777" w:rsidR="00896863" w:rsidRDefault="00557205">
                  <w:r>
                    <w:rPr>
                      <w:rFonts w:hint="eastAsia"/>
                    </w:rPr>
                    <w:t xml:space="preserve">　</w:t>
                  </w:r>
                </w:p>
              </w:tc>
            </w:tr>
            <w:tr w:rsidR="00896863" w14:paraId="7CEF8F12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7E8268" w14:textId="77777777" w:rsidR="00896863" w:rsidRDefault="00557205">
                  <w:r>
                    <w:rPr>
                      <w:rFonts w:hint="eastAsia"/>
                    </w:rPr>
                    <w:t>2017</w:t>
                  </w:r>
                  <w:r>
                    <w:rPr>
                      <w:rFonts w:hint="eastAsia"/>
                    </w:rPr>
                    <w:t>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5DCD97" w14:textId="77777777" w:rsidR="00896863" w:rsidRDefault="00557205">
                  <w:r>
                    <w:rPr>
                      <w:rFonts w:hint="eastAsia"/>
                    </w:rPr>
                    <w:t xml:space="preserve">233.2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A4CC6E" w14:textId="77777777" w:rsidR="00896863" w:rsidRDefault="00557205">
                  <w:r>
                    <w:rPr>
                      <w:rFonts w:hint="eastAsia"/>
                    </w:rPr>
                    <w:t xml:space="preserve">10.5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43891B" w14:textId="77777777" w:rsidR="00896863" w:rsidRDefault="00557205">
                  <w:r>
                    <w:rPr>
                      <w:rFonts w:hint="eastAsia"/>
                    </w:rPr>
                    <w:t xml:space="preserve">20.0 </w:t>
                  </w:r>
                </w:p>
              </w:tc>
            </w:tr>
            <w:tr w:rsidR="00896863" w14:paraId="1EFB4B86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50A392" w14:textId="77777777" w:rsidR="00896863" w:rsidRDefault="00557205">
                  <w:r>
                    <w:rPr>
                      <w:rFonts w:hint="eastAsia"/>
                    </w:rPr>
                    <w:t>2018</w:t>
                  </w:r>
                  <w:r>
                    <w:rPr>
                      <w:rFonts w:hint="eastAsia"/>
                    </w:rPr>
                    <w:t>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9FDF98" w14:textId="77777777" w:rsidR="00896863" w:rsidRDefault="00557205">
                  <w:r>
                    <w:rPr>
                      <w:rFonts w:hint="eastAsia"/>
                    </w:rPr>
                    <w:t xml:space="preserve">96.0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51B5F7" w14:textId="7FF3037C" w:rsidR="00896863" w:rsidRDefault="00557205">
                  <w:r>
                    <w:rPr>
                      <w:rFonts w:hint="eastAsia"/>
                    </w:rPr>
                    <w:t>1</w:t>
                  </w:r>
                  <w:r w:rsidR="005C7F63">
                    <w:t>97</w:t>
                  </w:r>
                  <w:r>
                    <w:rPr>
                      <w:rFonts w:hint="eastAsia"/>
                    </w:rPr>
                    <w:t xml:space="preserve">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BEA637" w14:textId="77777777" w:rsidR="00896863" w:rsidRDefault="00557205">
                  <w:r>
                    <w:rPr>
                      <w:rFonts w:hint="eastAsia"/>
                    </w:rPr>
                    <w:t xml:space="preserve">　</w:t>
                  </w:r>
                </w:p>
              </w:tc>
            </w:tr>
            <w:tr w:rsidR="00896863" w14:paraId="6D65B441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8D085B" w14:textId="77777777" w:rsidR="00896863" w:rsidRDefault="00557205">
                  <w:r>
                    <w:rPr>
                      <w:rFonts w:hint="eastAsia"/>
                    </w:rPr>
                    <w:t>2018</w:t>
                  </w:r>
                  <w:r>
                    <w:rPr>
                      <w:rFonts w:hint="eastAsia"/>
                    </w:rPr>
                    <w:t>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865923" w14:textId="77777777" w:rsidR="00896863" w:rsidRDefault="00557205">
                  <w:r>
                    <w:rPr>
                      <w:rFonts w:hint="eastAsia"/>
                    </w:rPr>
                    <w:t xml:space="preserve">118.0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165189" w14:textId="77777777" w:rsidR="00896863" w:rsidRDefault="00557205">
                  <w:r>
                    <w:rPr>
                      <w:rFonts w:hint="eastAsia"/>
                    </w:rPr>
                    <w:t xml:space="preserve">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42A2A0" w14:textId="77777777" w:rsidR="00896863" w:rsidRDefault="00557205">
                  <w:r>
                    <w:rPr>
                      <w:rFonts w:hint="eastAsia"/>
                    </w:rPr>
                    <w:t xml:space="preserve">14.8 </w:t>
                  </w:r>
                </w:p>
              </w:tc>
            </w:tr>
            <w:tr w:rsidR="00896863" w14:paraId="7B8E6542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C12389" w14:textId="77777777" w:rsidR="00896863" w:rsidRDefault="00557205"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7D3DC7" w14:textId="77777777" w:rsidR="00896863" w:rsidRDefault="00557205">
                  <w:r>
                    <w:rPr>
                      <w:rFonts w:hint="eastAsia"/>
                    </w:rPr>
                    <w:t xml:space="preserve">0.0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B7AA45" w14:textId="77777777" w:rsidR="00896863" w:rsidRDefault="00557205">
                  <w:r>
                    <w:rPr>
                      <w:rFonts w:hint="eastAsia"/>
                    </w:rPr>
                    <w:t xml:space="preserve">64.5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0C14FF" w14:textId="77777777" w:rsidR="00896863" w:rsidRDefault="00557205">
                  <w:r>
                    <w:rPr>
                      <w:rFonts w:hint="eastAsia"/>
                    </w:rPr>
                    <w:t xml:space="preserve">　</w:t>
                  </w:r>
                </w:p>
              </w:tc>
            </w:tr>
            <w:tr w:rsidR="00896863" w14:paraId="0B28ED67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CF8107" w14:textId="77777777" w:rsidR="00896863" w:rsidRDefault="00557205">
                  <w:r>
                    <w:rPr>
                      <w:rFonts w:hint="eastAsia"/>
                    </w:rPr>
                    <w:t>2019</w:t>
                  </w:r>
                  <w:r>
                    <w:rPr>
                      <w:rFonts w:hint="eastAsia"/>
                    </w:rPr>
                    <w:t>年下期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959A52" w14:textId="77777777" w:rsidR="00896863" w:rsidRDefault="00557205">
                  <w:r>
                    <w:rPr>
                      <w:rFonts w:hint="eastAsia"/>
                    </w:rPr>
                    <w:t xml:space="preserve">189.0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4E1F25" w14:textId="77777777" w:rsidR="00896863" w:rsidRDefault="00557205">
                  <w:r>
                    <w:rPr>
                      <w:rFonts w:hint="eastAsia"/>
                    </w:rPr>
                    <w:t xml:space="preserve">4.5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0DA2BD" w14:textId="77777777" w:rsidR="00896863" w:rsidRDefault="00557205">
                  <w:r>
                    <w:rPr>
                      <w:rFonts w:hint="eastAsia"/>
                    </w:rPr>
                    <w:t xml:space="preserve">18.0 </w:t>
                  </w:r>
                </w:p>
              </w:tc>
            </w:tr>
            <w:tr w:rsidR="00896863" w14:paraId="004E4BB9" w14:textId="77777777">
              <w:trPr>
                <w:trHeight w:val="280"/>
              </w:trPr>
              <w:tc>
                <w:tcPr>
                  <w:tcW w:w="13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28397F" w14:textId="77777777" w:rsidR="00896863" w:rsidRDefault="00557205">
                  <w:r>
                    <w:rPr>
                      <w:rFonts w:hint="eastAsia"/>
                    </w:rPr>
                    <w:t>2020</w:t>
                  </w:r>
                  <w:r>
                    <w:rPr>
                      <w:rFonts w:hint="eastAsia"/>
                    </w:rPr>
                    <w:t>年上期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329600" w14:textId="77777777" w:rsidR="00896863" w:rsidRDefault="00557205">
                  <w:r>
                    <w:rPr>
                      <w:rFonts w:hint="eastAsia"/>
                    </w:rPr>
                    <w:t xml:space="preserve">176.0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B1682D" w14:textId="419DC5D4" w:rsidR="00896863" w:rsidRDefault="005C7F63">
                  <w:r>
                    <w:t>9</w:t>
                  </w:r>
                  <w:r w:rsidR="00557205">
                    <w:rPr>
                      <w:rFonts w:hint="eastAsia"/>
                    </w:rPr>
                    <w:t xml:space="preserve">6.0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F648A9" w14:textId="77777777" w:rsidR="00896863" w:rsidRDefault="00557205">
                  <w:r>
                    <w:rPr>
                      <w:rFonts w:hint="eastAsia"/>
                    </w:rPr>
                    <w:t xml:space="preserve">　</w:t>
                  </w:r>
                </w:p>
              </w:tc>
            </w:tr>
          </w:tbl>
          <w:p w14:paraId="56BBA0E4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83CDE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40A6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1811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15364B79" w14:textId="77777777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382F" w14:textId="77777777" w:rsidR="00896863" w:rsidRDefault="0055720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3E09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大学英语六级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CCBD" w14:textId="77777777" w:rsidR="00896863" w:rsidRDefault="00557205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709" w14:textId="77777777" w:rsidR="00896863" w:rsidRDefault="00557205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全国计算机二级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CF15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3829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E6D70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9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34F0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8718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E7E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48138A82" w14:textId="77777777">
        <w:trPr>
          <w:cantSplit/>
          <w:trHeight w:val="534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104F" w14:textId="77777777" w:rsidR="00896863" w:rsidRDefault="00557205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09F1C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4CB0A" w14:textId="77777777" w:rsidR="00896863" w:rsidRDefault="0055720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E1E9D" w14:textId="77777777" w:rsidR="00896863" w:rsidRDefault="00557205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610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C03E9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EEE9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9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F4E4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7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1C83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896863" w14:paraId="04870C75" w14:textId="77777777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6A8E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8E72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827B" w14:textId="77777777" w:rsidR="00896863" w:rsidRDefault="0089686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8512" w14:textId="77777777" w:rsidR="00896863" w:rsidRDefault="0089686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5DBF5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4065E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51F1C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931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2A5" w14:textId="77777777" w:rsidR="00896863" w:rsidRDefault="00557205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5F4" w14:textId="77777777" w:rsidR="00896863" w:rsidRDefault="0089686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896863" w14:paraId="2A28E6C6" w14:textId="77777777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59DAC" w14:textId="77777777" w:rsidR="00896863" w:rsidRDefault="00557205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C007" w14:textId="77777777" w:rsidR="00896863" w:rsidRDefault="0055720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99FA3" w14:textId="77777777" w:rsidR="00896863" w:rsidRDefault="0055720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E1AEA" w14:textId="77777777" w:rsidR="00896863" w:rsidRDefault="00557205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B4FA8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D945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ADBA6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2FE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DB2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39DF7B70" w14:textId="77777777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FCFD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658E" w14:textId="77777777" w:rsidR="00896863" w:rsidRDefault="00896863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4F1" w14:textId="77777777" w:rsidR="00896863" w:rsidRDefault="0089686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088C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FC923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41B3C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5864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1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CC4C2" w14:textId="77777777" w:rsidR="00896863" w:rsidRDefault="00557205">
            <w:r>
              <w:rPr>
                <w:rFonts w:hint="eastAsia"/>
              </w:rPr>
              <w:t>2016-2017:</w:t>
            </w:r>
            <w:r>
              <w:rPr>
                <w:rFonts w:hint="eastAsia"/>
              </w:rPr>
              <w:t>《渠道管理》、《店面经营与管理》、《店铺促销与管理》、《商务活动策划》</w:t>
            </w:r>
          </w:p>
          <w:p w14:paraId="09850917" w14:textId="77777777" w:rsidR="00896863" w:rsidRDefault="00557205">
            <w:r>
              <w:rPr>
                <w:rFonts w:hint="eastAsia"/>
              </w:rPr>
              <w:t>2017-2018:</w:t>
            </w:r>
            <w:r>
              <w:rPr>
                <w:rFonts w:hint="eastAsia"/>
              </w:rPr>
              <w:t>《商务管理实务》、《渠道管理》、《公共关系实务》、《商务活动策划》</w:t>
            </w:r>
          </w:p>
          <w:p w14:paraId="4FBA7D30" w14:textId="77777777" w:rsidR="00896863" w:rsidRDefault="00557205">
            <w:r>
              <w:rPr>
                <w:rFonts w:hint="eastAsia"/>
              </w:rPr>
              <w:t>2018-2019:</w:t>
            </w:r>
            <w:r>
              <w:rPr>
                <w:rFonts w:hint="eastAsia"/>
              </w:rPr>
              <w:t>《店铺经营与管理》、《渠道管理》</w:t>
            </w:r>
          </w:p>
          <w:p w14:paraId="40617F5E" w14:textId="77777777" w:rsidR="00896863" w:rsidRDefault="00557205">
            <w:r>
              <w:rPr>
                <w:rFonts w:hint="eastAsia"/>
              </w:rPr>
              <w:t>2019-2020:</w:t>
            </w:r>
            <w:r>
              <w:rPr>
                <w:rFonts w:hint="eastAsia"/>
              </w:rPr>
              <w:t>《管理学基础》、《商务活动策划》、《商务管理实务》</w:t>
            </w: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652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05E282CB" w14:textId="77777777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F5712" w14:textId="77777777" w:rsidR="00896863" w:rsidRDefault="00557205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C3026" w14:textId="77777777" w:rsidR="00896863" w:rsidRDefault="00557205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FD6C7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F7A3E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7038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EA11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239DC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355E1A2F" w14:textId="77777777">
        <w:trPr>
          <w:cantSplit/>
          <w:trHeight w:val="312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05F5D" w14:textId="77777777" w:rsidR="00896863" w:rsidRDefault="00557205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766C6" w14:textId="77777777" w:rsidR="00896863" w:rsidRDefault="00557205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015.6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E9AA9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03257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11A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998D8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96F43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7CE94E07" w14:textId="77777777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436E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C24E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D012E" w14:textId="77777777" w:rsidR="00896863" w:rsidRDefault="00557205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30931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8195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0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BF05F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31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12BAD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38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356A67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FFA76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14:paraId="27786340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508454C2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7FB46D64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47D58A24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662167CF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2A985D26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323A3254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7DA98AD7" w14:textId="77777777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14:paraId="6C406180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2B33121A" w14:textId="77777777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35D5A" w14:textId="77777777" w:rsidR="00896863" w:rsidRDefault="00557205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1473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A2F95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03C9F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834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2A9EF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382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8E14AE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55C4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10C4F583" w14:textId="77777777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3760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B4619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D2053" w14:textId="77777777" w:rsidR="00896863" w:rsidRDefault="0089686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07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DD1B8" w14:textId="77777777" w:rsidR="00896863" w:rsidRDefault="00557205">
            <w:r>
              <w:rPr>
                <w:rFonts w:hint="eastAsia"/>
              </w:rPr>
              <w:t>[1]</w:t>
            </w:r>
            <w:r>
              <w:rPr>
                <w:rFonts w:hint="eastAsia"/>
              </w:rPr>
              <w:t>龙攀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高职院校人才培养的“校—园合作”模式探讨——以湖南商务职业技术学院为例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时代金融</w:t>
            </w:r>
            <w:r>
              <w:rPr>
                <w:rFonts w:hint="eastAsia"/>
              </w:rPr>
              <w:t>,2020(24):188-190.</w:t>
            </w:r>
          </w:p>
          <w:p w14:paraId="66F330D8" w14:textId="77777777" w:rsidR="00896863" w:rsidRDefault="00557205">
            <w:r>
              <w:rPr>
                <w:rFonts w:hint="eastAsia"/>
              </w:rPr>
              <w:t>[</w:t>
            </w:r>
            <w:r>
              <w:t>2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龙攀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产业园区应对突发疫情的对策分析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特区经济</w:t>
            </w:r>
            <w:r>
              <w:rPr>
                <w:rFonts w:hint="eastAsia"/>
              </w:rPr>
              <w:t>,2020(03):21-23.</w:t>
            </w:r>
          </w:p>
          <w:p w14:paraId="1AA5C6BB" w14:textId="77777777" w:rsidR="00896863" w:rsidRDefault="00557205">
            <w:r>
              <w:rPr>
                <w:rFonts w:hint="eastAsia"/>
              </w:rPr>
              <w:t>[</w:t>
            </w:r>
            <w:r>
              <w:t>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傅沂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龙攀</w:t>
            </w:r>
            <w:r>
              <w:rPr>
                <w:rFonts w:hint="eastAsia"/>
              </w:rPr>
              <w:t>,</w:t>
            </w:r>
            <w:proofErr w:type="gramStart"/>
            <w:r>
              <w:rPr>
                <w:rFonts w:hint="eastAsia"/>
              </w:rPr>
              <w:t>洪开荣</w:t>
            </w:r>
            <w:proofErr w:type="gramEnd"/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基于演化博弈的城市房屋征收补偿制度演化机制研究</w:t>
            </w:r>
            <w:r>
              <w:rPr>
                <w:rFonts w:hint="eastAsia"/>
              </w:rPr>
              <w:t>[J].</w:t>
            </w:r>
            <w:r>
              <w:rPr>
                <w:rFonts w:hint="eastAsia"/>
              </w:rPr>
              <w:t>兰州学刊</w:t>
            </w:r>
            <w:r>
              <w:rPr>
                <w:rFonts w:hint="eastAsia"/>
              </w:rPr>
              <w:t>,2015(12):171-178</w:t>
            </w: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BBDD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7B4ECC60" w14:textId="77777777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6F77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1002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E63A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468A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058E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4084E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6B9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07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0566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F04F9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3619F071" w14:textId="77777777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6BE6" w14:textId="77777777" w:rsidR="00896863" w:rsidRDefault="00896863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151F" w14:textId="77777777" w:rsidR="00896863" w:rsidRDefault="00896863"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136F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8CF9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0BD8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419B6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B3675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2707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4EA17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5480D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686BA1D0" w14:textId="77777777">
        <w:trPr>
          <w:cantSplit/>
          <w:trHeight w:val="5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9F11A" w14:textId="77777777" w:rsidR="00896863" w:rsidRDefault="00557205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321F4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A4743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2707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CA2F8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4BE77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6CD02384" w14:textId="77777777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CFD6" w14:textId="24B7996B" w:rsidR="005C7F63" w:rsidRDefault="005C7F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14:paraId="32855432" w14:textId="421DB306" w:rsidR="005C7F63" w:rsidRDefault="005C7F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rFonts w:hint="eastAsia"/>
                <w:szCs w:val="21"/>
              </w:rPr>
              <w:t>年至今：湖南商务职业技术学院，经贸学院专任教师</w:t>
            </w:r>
          </w:p>
          <w:p w14:paraId="0869C06E" w14:textId="1850FC5D" w:rsidR="005C7F63" w:rsidRDefault="005C7F6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 w:rsidR="007B0799"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2016</w:t>
            </w:r>
            <w:r w:rsidR="007B0799"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 w:rsidR="007B0799">
              <w:rPr>
                <w:rFonts w:hint="eastAsia"/>
                <w:szCs w:val="21"/>
              </w:rPr>
              <w:t>月，长沙理工大学，大学辅导员</w:t>
            </w:r>
          </w:p>
          <w:p w14:paraId="75EE49C8" w14:textId="2A8CF0B0" w:rsidR="007B0799" w:rsidRDefault="007B0799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学习经历：</w:t>
            </w:r>
          </w:p>
          <w:p w14:paraId="7BFA5A7D" w14:textId="62170E0E" w:rsidR="007B0799" w:rsidRDefault="007B0799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012.9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2015.6</w:t>
            </w:r>
            <w:r>
              <w:rPr>
                <w:rFonts w:hint="eastAsia"/>
                <w:szCs w:val="21"/>
              </w:rPr>
              <w:t>，中南大学，国际商务硕士</w:t>
            </w:r>
          </w:p>
          <w:p w14:paraId="29831776" w14:textId="20FBA18E" w:rsidR="007B0799" w:rsidRDefault="007B0799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008.9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2012.6</w:t>
            </w:r>
            <w:r>
              <w:rPr>
                <w:rFonts w:hint="eastAsia"/>
                <w:szCs w:val="21"/>
              </w:rPr>
              <w:t>，湖南师范大学，旅游管理学士</w:t>
            </w:r>
          </w:p>
          <w:p w14:paraId="3A6AD899" w14:textId="77777777" w:rsidR="005C7F63" w:rsidRDefault="005C7F63">
            <w:pPr>
              <w:spacing w:line="280" w:lineRule="exact"/>
              <w:rPr>
                <w:szCs w:val="21"/>
              </w:rPr>
            </w:pPr>
          </w:p>
          <w:p w14:paraId="042B8674" w14:textId="11905E28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年参加继续教育学时培训，达到专业技术教育人员规定教育学时。</w:t>
            </w:r>
          </w:p>
          <w:p w14:paraId="14D1B41C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4BF750D7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69E52A8F" w14:textId="77777777" w:rsidR="00896863" w:rsidRDefault="00896863">
            <w:pPr>
              <w:spacing w:line="280" w:lineRule="exact"/>
              <w:rPr>
                <w:szCs w:val="21"/>
              </w:rPr>
            </w:pPr>
          </w:p>
          <w:p w14:paraId="179EA3B7" w14:textId="77777777" w:rsidR="00896863" w:rsidRDefault="00557205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B6F4F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9FCA5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14:paraId="268E22B4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2849" w14:textId="77777777" w:rsidR="00896863" w:rsidRDefault="00557205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4AA3" w14:textId="70718D44" w:rsidR="00896863" w:rsidRDefault="007B0799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526A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14:paraId="68A68871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262" w14:textId="4F454AE2" w:rsidR="00896863" w:rsidRDefault="007B079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52B0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290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5AB1" w14:textId="77777777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02C7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7B43" w14:textId="77777777" w:rsidR="00896863" w:rsidRDefault="00557205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38D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7CBC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223023F7" w14:textId="77777777">
        <w:trPr>
          <w:cantSplit/>
          <w:trHeight w:val="211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C63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9824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5D12" w14:textId="77777777" w:rsidR="00896863" w:rsidRDefault="0089686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0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Ind w:w="90" w:type="dxa"/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3487"/>
              <w:gridCol w:w="1134"/>
              <w:gridCol w:w="1293"/>
              <w:gridCol w:w="1770"/>
              <w:gridCol w:w="1280"/>
            </w:tblGrid>
            <w:tr w:rsidR="00896863" w14:paraId="003C6938" w14:textId="77777777">
              <w:trPr>
                <w:trHeight w:hRule="exact" w:val="567"/>
              </w:trPr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F33A9" w14:textId="77777777" w:rsidR="00896863" w:rsidRDefault="00557205">
                  <w:pPr>
                    <w:widowControl/>
                    <w:ind w:firstLineChars="100" w:firstLine="180"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DB61B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020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《精品在线开放课程》项目《商务策划实务》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0103C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一般项目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BB340" w14:textId="77777777" w:rsidR="00896863" w:rsidRDefault="00896863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875D8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湖南商务职业技术学院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D9FE9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020.5</w:t>
                  </w:r>
                </w:p>
              </w:tc>
            </w:tr>
            <w:tr w:rsidR="00896863" w14:paraId="44807FC8" w14:textId="77777777">
              <w:trPr>
                <w:trHeight w:hRule="exact" w:val="567"/>
              </w:trPr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9D3CF9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 xml:space="preserve">　</w:t>
                  </w:r>
                  <w:r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8D5B4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房地产征用补偿的组合性均衡评价模型及其实验研究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B39ED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面上项目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9A0346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7</w:t>
                  </w:r>
                  <w:r>
                    <w:rPr>
                      <w:kern w:val="0"/>
                      <w:sz w:val="18"/>
                      <w:szCs w:val="18"/>
                    </w:rPr>
                    <w:t>1171203</w:t>
                  </w: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C8DE5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国家自然科学基金委员会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C283D" w14:textId="2F66B090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01</w:t>
                  </w:r>
                  <w:r w:rsidR="005C7F63"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kern w:val="0"/>
                      <w:sz w:val="18"/>
                      <w:szCs w:val="18"/>
                    </w:rPr>
                    <w:t>2017</w:t>
                  </w:r>
                </w:p>
              </w:tc>
            </w:tr>
            <w:tr w:rsidR="00896863" w14:paraId="3CE473F4" w14:textId="77777777">
              <w:trPr>
                <w:trHeight w:hRule="exact" w:val="567"/>
              </w:trPr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2F5E9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 xml:space="preserve">　</w:t>
                  </w:r>
                  <w:r>
                    <w:rPr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0AA23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演化经济学视角下制度变迁的路径依赖研究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BC6ED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一般项目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B2D24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 xml:space="preserve">9YBB412 </w:t>
                  </w: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9D04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湖南省哲学社会科学规划基金办公室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75B3F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009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-</w:t>
                  </w:r>
                  <w:r>
                    <w:rPr>
                      <w:kern w:val="0"/>
                      <w:sz w:val="18"/>
                      <w:szCs w:val="18"/>
                    </w:rPr>
                    <w:t>2019</w:t>
                  </w:r>
                </w:p>
              </w:tc>
            </w:tr>
            <w:tr w:rsidR="00896863" w14:paraId="1C5AB2B1" w14:textId="77777777">
              <w:trPr>
                <w:trHeight w:hRule="exact" w:val="567"/>
              </w:trPr>
              <w:tc>
                <w:tcPr>
                  <w:tcW w:w="5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12498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 xml:space="preserve">　</w:t>
                  </w:r>
                  <w:r>
                    <w:rPr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5A39A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020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《精品在线开放课程》项目《商务管理实务》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21041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一般项目</w:t>
                  </w:r>
                </w:p>
              </w:tc>
              <w:tc>
                <w:tcPr>
                  <w:tcW w:w="1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66820" w14:textId="77777777" w:rsidR="00896863" w:rsidRDefault="00896863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7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57DA7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湖南商务职业技术学院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223F8" w14:textId="77777777" w:rsidR="00896863" w:rsidRDefault="00557205">
                  <w:pPr>
                    <w:widowControl/>
                    <w:jc w:val="lef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020.5</w:t>
                  </w:r>
                </w:p>
              </w:tc>
            </w:tr>
          </w:tbl>
          <w:p w14:paraId="5E8602B8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58D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  <w:tr w:rsidR="00896863" w14:paraId="1C229531" w14:textId="77777777">
        <w:trPr>
          <w:cantSplit/>
          <w:trHeight w:val="165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08A3B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3C88E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14:paraId="57D1E898" w14:textId="77777777" w:rsidR="00896863" w:rsidRDefault="0055720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707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14:paraId="2AD4F679" w14:textId="77777777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015.06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2016.08</w:t>
            </w:r>
            <w:r>
              <w:rPr>
                <w:rFonts w:hint="eastAsia"/>
                <w:szCs w:val="21"/>
              </w:rPr>
              <w:t>月，担任长沙理工大学辅导员，担任经济与管理学院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级金融、国贸、信管、市营、人</w:t>
            </w:r>
            <w:proofErr w:type="gramStart"/>
            <w:r>
              <w:rPr>
                <w:rFonts w:hint="eastAsia"/>
                <w:szCs w:val="21"/>
              </w:rPr>
              <w:t>资专业</w:t>
            </w:r>
            <w:proofErr w:type="gramEnd"/>
            <w:r>
              <w:rPr>
                <w:rFonts w:hint="eastAsia"/>
                <w:szCs w:val="21"/>
              </w:rPr>
              <w:t>辅导员，分管学院学风建设工作，同时担任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级信管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班、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A</w:t>
            </w:r>
            <w:r>
              <w:rPr>
                <w:szCs w:val="21"/>
              </w:rPr>
              <w:t>CCA</w:t>
            </w:r>
            <w:r>
              <w:rPr>
                <w:rFonts w:hint="eastAsia"/>
                <w:szCs w:val="21"/>
              </w:rPr>
              <w:t>班主任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3EF9" w14:textId="77777777" w:rsidR="00896863" w:rsidRDefault="00557205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14:paraId="6F7CA714" w14:textId="77777777" w:rsidR="00896863" w:rsidRDefault="00896863">
            <w:pPr>
              <w:spacing w:line="280" w:lineRule="exact"/>
              <w:rPr>
                <w:szCs w:val="21"/>
              </w:rPr>
            </w:pPr>
          </w:p>
        </w:tc>
      </w:tr>
    </w:tbl>
    <w:p w14:paraId="75C23411" w14:textId="77777777" w:rsidR="00896863" w:rsidRDefault="00557205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14:paraId="36546404" w14:textId="77777777" w:rsidR="00896863" w:rsidRDefault="00557205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14:paraId="5E8DC066" w14:textId="77777777" w:rsidR="00896863" w:rsidRDefault="00896863"/>
    <w:sectPr w:rsidR="00896863">
      <w:pgSz w:w="23811" w:h="16838" w:orient="landscape"/>
      <w:pgMar w:top="797" w:right="1440" w:bottom="141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B0B"/>
    <w:rsid w:val="00033C3D"/>
    <w:rsid w:val="0035072B"/>
    <w:rsid w:val="00421594"/>
    <w:rsid w:val="0053408C"/>
    <w:rsid w:val="00557205"/>
    <w:rsid w:val="005C7F63"/>
    <w:rsid w:val="007B0799"/>
    <w:rsid w:val="00896863"/>
    <w:rsid w:val="00A0285A"/>
    <w:rsid w:val="00BE72D3"/>
    <w:rsid w:val="00C21A19"/>
    <w:rsid w:val="00F80B0B"/>
    <w:rsid w:val="49A66648"/>
    <w:rsid w:val="5A27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F57D2"/>
  <w15:docId w15:val="{FAB8C0FF-50B2-40D9-8156-1BA153EB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 pan</dc:creator>
  <cp:lastModifiedBy>何莹</cp:lastModifiedBy>
  <cp:revision>7</cp:revision>
  <dcterms:created xsi:type="dcterms:W3CDTF">2020-12-16T01:01:00Z</dcterms:created>
  <dcterms:modified xsi:type="dcterms:W3CDTF">2020-12-17T10:48:00Z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