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EDE" w:rsidRDefault="00F37C2C"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FA3EDE" w:rsidRDefault="00F37C2C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   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龙明全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 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 w:rsidR="00AA2F4C">
        <w:rPr>
          <w:rFonts w:hint="eastAsia"/>
          <w:bCs/>
          <w:sz w:val="32"/>
          <w:szCs w:val="32"/>
          <w:u w:val="single"/>
        </w:rPr>
        <w:t>体育</w:t>
      </w:r>
      <w:r>
        <w:rPr>
          <w:bCs/>
          <w:sz w:val="32"/>
          <w:szCs w:val="32"/>
          <w:u w:val="single"/>
        </w:rPr>
        <w:t xml:space="preserve">   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02"/>
        <w:gridCol w:w="919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FA3EDE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FA3EDE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龙明全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1982.3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FA3EDE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2001.7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9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、主讲了《大学体育》课程，获得学生的好评。</w:t>
            </w:r>
          </w:p>
          <w:p w:rsidR="00FA3EDE" w:rsidRDefault="00F37C2C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年度和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年度两次被评为优秀工作者。</w:t>
            </w:r>
          </w:p>
          <w:p w:rsidR="00FA3EDE" w:rsidRDefault="00F37C2C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2017-2018</w:t>
            </w:r>
            <w:r>
              <w:rPr>
                <w:rFonts w:hint="eastAsia"/>
                <w:szCs w:val="21"/>
              </w:rPr>
              <w:t>年度和</w:t>
            </w:r>
            <w:r>
              <w:rPr>
                <w:rFonts w:hint="eastAsia"/>
                <w:szCs w:val="21"/>
              </w:rPr>
              <w:t>2018-2019</w:t>
            </w:r>
            <w:r>
              <w:rPr>
                <w:rFonts w:hint="eastAsia"/>
                <w:szCs w:val="21"/>
              </w:rPr>
              <w:t>年度两次被评为优秀共产党员。</w:t>
            </w:r>
          </w:p>
          <w:p w:rsidR="00FA3EDE" w:rsidRDefault="00F37C2C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、带领学生参加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年度湖南省大学生田径比赛获得</w:t>
            </w:r>
            <w:r>
              <w:rPr>
                <w:rFonts w:hint="eastAsia"/>
                <w:szCs w:val="21"/>
              </w:rPr>
              <w:t>1500</w:t>
            </w:r>
            <w:r>
              <w:rPr>
                <w:rFonts w:hint="eastAsia"/>
                <w:szCs w:val="21"/>
              </w:rPr>
              <w:t>米第一名和</w:t>
            </w:r>
            <w:r>
              <w:rPr>
                <w:rFonts w:hint="eastAsia"/>
                <w:szCs w:val="21"/>
              </w:rPr>
              <w:t>800</w:t>
            </w:r>
            <w:r>
              <w:rPr>
                <w:rFonts w:hint="eastAsia"/>
                <w:szCs w:val="21"/>
              </w:rPr>
              <w:t>米第二名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2015-2016</w:t>
            </w:r>
          </w:p>
          <w:p w:rsidR="00FA3EDE" w:rsidRDefault="00F37C2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2016-2017</w:t>
            </w:r>
          </w:p>
          <w:p w:rsidR="00FA3EDE" w:rsidRDefault="00F37C2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2017-2018</w:t>
            </w:r>
          </w:p>
          <w:p w:rsidR="00FA3EDE" w:rsidRDefault="00F37C2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2018-2019</w:t>
            </w:r>
          </w:p>
          <w:p w:rsidR="00FA3EDE" w:rsidRDefault="00F37C2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2019-2020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234.1</w:t>
            </w:r>
          </w:p>
          <w:p w:rsidR="00FA3EDE" w:rsidRDefault="00FA3EDE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:rsidR="00FA3EDE" w:rsidRDefault="00F37C2C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547.4 </w:t>
            </w:r>
          </w:p>
          <w:p w:rsidR="00FA3EDE" w:rsidRDefault="00FA3EDE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:rsidR="00FA3EDE" w:rsidRDefault="00F37C2C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553.2</w:t>
            </w:r>
          </w:p>
          <w:p w:rsidR="00FA3EDE" w:rsidRDefault="00FA3EDE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:rsidR="00FA3EDE" w:rsidRDefault="00F37C2C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676.0</w:t>
            </w:r>
          </w:p>
          <w:p w:rsidR="00FA3EDE" w:rsidRDefault="00FA3EDE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:rsidR="00FA3EDE" w:rsidRDefault="00F37C2C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619.8</w:t>
            </w:r>
          </w:p>
          <w:p w:rsidR="00FA3EDE" w:rsidRDefault="00FA3EDE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:rsidR="00FA3EDE" w:rsidRDefault="00FA3EDE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15.8</w:t>
            </w: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</w:t>
            </w:r>
            <w:r>
              <w:rPr>
                <w:rFonts w:hint="eastAsia"/>
                <w:szCs w:val="21"/>
              </w:rPr>
              <w:t>CET4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CET6</w:t>
            </w:r>
            <w:r>
              <w:rPr>
                <w:rFonts w:hint="eastAsia"/>
                <w:szCs w:val="21"/>
              </w:rPr>
              <w:t>、英语应用能力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级，期末考试、期初补考、普通话测试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英语综合</w:t>
            </w: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体育教育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《大学体育（一）》、《大学体育（二）》、《大学体育（三）》《大学体育（四）》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青海师范大学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2006.1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02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Key Factors of Students</w:t>
            </w:r>
            <w:r>
              <w:rPr>
                <w:rFonts w:hint="eastAsia"/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 Participating in Ecology Sports Motivation[J]Ekoloji 28(107): 1599-1603 (2019)</w:t>
            </w: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、高职校足球与业余足球相结合发展模式研究【</w:t>
            </w:r>
            <w:r>
              <w:rPr>
                <w:rFonts w:hint="eastAsia"/>
                <w:szCs w:val="21"/>
              </w:rPr>
              <w:t>J</w:t>
            </w:r>
            <w:r>
              <w:rPr>
                <w:rFonts w:hint="eastAsia"/>
                <w:szCs w:val="21"/>
              </w:rPr>
              <w:t>】国际公关</w:t>
            </w:r>
            <w:r>
              <w:rPr>
                <w:rFonts w:hint="eastAsia"/>
                <w:szCs w:val="21"/>
              </w:rPr>
              <w:t xml:space="preserve">  2019</w:t>
            </w:r>
            <w:r>
              <w:rPr>
                <w:rFonts w:hint="eastAsia"/>
                <w:szCs w:val="21"/>
              </w:rPr>
              <w:t>年第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期</w:t>
            </w: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、“互联网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”时代高校篮球教学改革可行路径分析【</w:t>
            </w:r>
            <w:r>
              <w:rPr>
                <w:rFonts w:hint="eastAsia"/>
                <w:szCs w:val="21"/>
              </w:rPr>
              <w:t>J</w:t>
            </w:r>
            <w:r>
              <w:rPr>
                <w:rFonts w:hint="eastAsia"/>
                <w:szCs w:val="21"/>
              </w:rPr>
              <w:t>】科技视界</w:t>
            </w:r>
            <w:r>
              <w:rPr>
                <w:rFonts w:hint="eastAsia"/>
                <w:szCs w:val="21"/>
              </w:rPr>
              <w:t xml:space="preserve"> 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28</w:t>
            </w:r>
            <w:r>
              <w:rPr>
                <w:rFonts w:hint="eastAsia"/>
                <w:szCs w:val="21"/>
              </w:rPr>
              <w:t>期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、基于阳光体育背景下湖南省职院校足球运动发展策略研究【</w:t>
            </w:r>
            <w:r>
              <w:rPr>
                <w:rFonts w:hint="eastAsia"/>
                <w:szCs w:val="21"/>
              </w:rPr>
              <w:t>J</w:t>
            </w:r>
            <w:r>
              <w:rPr>
                <w:rFonts w:hint="eastAsia"/>
                <w:szCs w:val="21"/>
              </w:rPr>
              <w:t>】运动</w:t>
            </w:r>
            <w:r>
              <w:rPr>
                <w:rFonts w:hint="eastAsia"/>
                <w:szCs w:val="21"/>
              </w:rPr>
              <w:t xml:space="preserve"> 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期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、气排球与软式排球及六人制排球教学与比赛效果对比【</w:t>
            </w:r>
            <w:r>
              <w:rPr>
                <w:rFonts w:hint="eastAsia"/>
                <w:szCs w:val="21"/>
              </w:rPr>
              <w:t>J</w:t>
            </w:r>
            <w:r>
              <w:rPr>
                <w:rFonts w:hint="eastAsia"/>
                <w:szCs w:val="21"/>
              </w:rPr>
              <w:t>】当代体育科技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年第</w:t>
            </w:r>
            <w:r>
              <w:rPr>
                <w:rFonts w:hint="eastAsia"/>
                <w:szCs w:val="21"/>
              </w:rPr>
              <w:t>34</w:t>
            </w:r>
            <w:r>
              <w:rPr>
                <w:rFonts w:hint="eastAsia"/>
                <w:szCs w:val="21"/>
              </w:rPr>
              <w:t>期</w:t>
            </w: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、“微时代”大学生思想政治教育工作研究【</w:t>
            </w:r>
            <w:r>
              <w:rPr>
                <w:rFonts w:hint="eastAsia"/>
                <w:szCs w:val="21"/>
              </w:rPr>
              <w:t>J</w:t>
            </w:r>
            <w:r>
              <w:rPr>
                <w:rFonts w:hint="eastAsia"/>
                <w:szCs w:val="21"/>
              </w:rPr>
              <w:t>】湘潮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下半月</w:t>
            </w:r>
            <w:r>
              <w:rPr>
                <w:rFonts w:hint="eastAsia"/>
                <w:szCs w:val="21"/>
              </w:rPr>
              <w:t>)2016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01</w:t>
            </w:r>
            <w:r>
              <w:rPr>
                <w:rFonts w:hint="eastAsia"/>
                <w:szCs w:val="21"/>
              </w:rPr>
              <w:t>期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、阳光体育理念下如何做好高校田径教学【</w:t>
            </w:r>
            <w:r>
              <w:rPr>
                <w:rFonts w:hint="eastAsia"/>
                <w:szCs w:val="21"/>
              </w:rPr>
              <w:t>J</w:t>
            </w:r>
            <w:r>
              <w:rPr>
                <w:rFonts w:hint="eastAsia"/>
                <w:szCs w:val="21"/>
              </w:rPr>
              <w:t>】读书文摘</w:t>
            </w:r>
            <w:r>
              <w:rPr>
                <w:rFonts w:hint="eastAsia"/>
                <w:szCs w:val="21"/>
              </w:rPr>
              <w:t xml:space="preserve"> 2014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期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学术著作《体育教育的发展与改革》</w:t>
            </w:r>
            <w:r>
              <w:rPr>
                <w:rFonts w:hint="eastAsia"/>
                <w:kern w:val="0"/>
                <w:sz w:val="18"/>
                <w:szCs w:val="18"/>
              </w:rPr>
              <w:t>光明日报出版社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副主编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978-7-5194-1820-5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02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2502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2502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2003年3月-200</w:t>
            </w:r>
            <w:r>
              <w:rPr>
                <w:rFonts w:ascii="方正书宋简体" w:eastAsia="方正书宋简体" w:hAnsi="宋体"/>
              </w:rPr>
              <w:t>5</w:t>
            </w:r>
            <w:r>
              <w:rPr>
                <w:rFonts w:ascii="方正书宋简体" w:eastAsia="方正书宋简体" w:hAnsi="宋体" w:hint="eastAsia"/>
              </w:rPr>
              <w:t>年6月 湖南商务职业技术学院经济</w:t>
            </w:r>
            <w:r>
              <w:rPr>
                <w:rFonts w:ascii="方正书宋简体" w:eastAsia="方正书宋简体" w:hAnsi="宋体"/>
              </w:rPr>
              <w:t>贸易系</w:t>
            </w:r>
            <w:r>
              <w:rPr>
                <w:rFonts w:ascii="方正书宋简体" w:eastAsia="方正书宋简体" w:hAnsi="宋体" w:hint="eastAsia"/>
              </w:rPr>
              <w:t xml:space="preserve"> 辅导员</w:t>
            </w:r>
          </w:p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2005年6月</w:t>
            </w:r>
            <w:r>
              <w:rPr>
                <w:rFonts w:ascii="方正书宋简体" w:eastAsia="方正书宋简体" w:hAnsi="宋体"/>
              </w:rPr>
              <w:t>-2012</w:t>
            </w:r>
            <w:r>
              <w:rPr>
                <w:rFonts w:ascii="方正书宋简体" w:eastAsia="方正书宋简体" w:hAnsi="宋体" w:hint="eastAsia"/>
              </w:rPr>
              <w:t>年6月湖南商务职业技术学院人文</w:t>
            </w:r>
            <w:r>
              <w:rPr>
                <w:rFonts w:ascii="方正书宋简体" w:eastAsia="方正书宋简体" w:hAnsi="宋体"/>
              </w:rPr>
              <w:t>与旅游系</w:t>
            </w:r>
            <w:r>
              <w:rPr>
                <w:rFonts w:ascii="方正书宋简体" w:eastAsia="方正书宋简体" w:hAnsi="宋体" w:hint="eastAsia"/>
              </w:rPr>
              <w:t xml:space="preserve"> 教务干事</w:t>
            </w:r>
          </w:p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2012年6月</w:t>
            </w:r>
            <w:r>
              <w:rPr>
                <w:rFonts w:ascii="方正书宋简体" w:eastAsia="方正书宋简体" w:hAnsi="宋体"/>
              </w:rPr>
              <w:t>-2016</w:t>
            </w:r>
            <w:r>
              <w:rPr>
                <w:rFonts w:ascii="方正书宋简体" w:eastAsia="方正书宋简体" w:hAnsi="宋体" w:hint="eastAsia"/>
              </w:rPr>
              <w:t>年7月湖南商务职业技术学院经济</w:t>
            </w:r>
            <w:r>
              <w:rPr>
                <w:rFonts w:ascii="方正书宋简体" w:eastAsia="方正书宋简体" w:hAnsi="宋体"/>
              </w:rPr>
              <w:t>管理系</w:t>
            </w:r>
            <w:r>
              <w:rPr>
                <w:rFonts w:ascii="方正书宋简体" w:eastAsia="方正书宋简体" w:hAnsi="宋体" w:hint="eastAsia"/>
              </w:rPr>
              <w:t xml:space="preserve">  辅导员</w:t>
            </w:r>
          </w:p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2016年7月</w:t>
            </w:r>
            <w:r>
              <w:rPr>
                <w:rFonts w:ascii="方正书宋简体" w:eastAsia="方正书宋简体" w:hAnsi="宋体"/>
              </w:rPr>
              <w:t>-至今</w:t>
            </w:r>
            <w:r>
              <w:rPr>
                <w:rFonts w:ascii="方正书宋简体" w:eastAsia="方正书宋简体" w:hAnsi="宋体" w:hint="eastAsia"/>
              </w:rPr>
              <w:t xml:space="preserve">   湖南商务职业技术学院</w:t>
            </w:r>
            <w:r>
              <w:rPr>
                <w:rFonts w:ascii="方正书宋简体" w:eastAsia="方正书宋简体" w:hAnsi="宋体"/>
              </w:rPr>
              <w:t>体育课部</w:t>
            </w:r>
            <w:r>
              <w:rPr>
                <w:rFonts w:ascii="方正书宋简体" w:eastAsia="方正书宋简体" w:hAnsi="宋体" w:hint="eastAsia"/>
              </w:rPr>
              <w:t xml:space="preserve">    教师</w:t>
            </w:r>
          </w:p>
          <w:p w:rsidR="00FA3EDE" w:rsidRDefault="00FA3EDE">
            <w:pPr>
              <w:spacing w:line="260" w:lineRule="exact"/>
              <w:rPr>
                <w:rFonts w:ascii="方正书宋简体" w:eastAsia="方正书宋简体" w:hAnsi="宋体"/>
              </w:rPr>
            </w:pPr>
          </w:p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2015年  网上学习  获学分90分</w:t>
            </w:r>
          </w:p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2016年  网上学习  获学分90分</w:t>
            </w:r>
          </w:p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2017年  网上学习  获学分90分</w:t>
            </w:r>
          </w:p>
          <w:p w:rsidR="00FA3EDE" w:rsidRDefault="00F37C2C">
            <w:pPr>
              <w:spacing w:line="260" w:lineRule="exact"/>
              <w:rPr>
                <w:rFonts w:ascii="方正书宋简体" w:eastAsia="方正书宋简体" w:hAnsi="宋体"/>
              </w:rPr>
            </w:pPr>
            <w:r>
              <w:rPr>
                <w:rFonts w:ascii="方正书宋简体" w:eastAsia="方正书宋简体" w:hAnsi="宋体" w:hint="eastAsia"/>
              </w:rPr>
              <w:t>2018年  网上学习  获学分90分，参加湖南省学生军训教练员培训。</w:t>
            </w:r>
          </w:p>
          <w:p w:rsidR="00FA3EDE" w:rsidRDefault="00F37C2C">
            <w:pPr>
              <w:spacing w:line="260" w:lineRule="exact"/>
              <w:rPr>
                <w:szCs w:val="21"/>
              </w:rPr>
            </w:pPr>
            <w:r>
              <w:rPr>
                <w:rFonts w:ascii="方正书宋简体" w:eastAsia="方正书宋简体" w:hAnsi="宋体" w:hint="eastAsia"/>
              </w:rPr>
              <w:t>2019年  网上学习  获学分90分</w:t>
            </w:r>
            <w:r>
              <w:rPr>
                <w:szCs w:val="21"/>
              </w:rPr>
              <w:t xml:space="preserve"> </w:t>
            </w:r>
          </w:p>
          <w:p w:rsidR="00FA3EDE" w:rsidRDefault="00F37C2C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2103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02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rPr>
                <w:rFonts w:ascii="宋体"/>
              </w:rPr>
            </w:pPr>
            <w:r>
              <w:rPr>
                <w:rFonts w:hint="eastAsia"/>
                <w:szCs w:val="21"/>
              </w:rPr>
              <w:t>主持湖南省教育厅科学研究项目</w:t>
            </w:r>
            <w:r>
              <w:rPr>
                <w:rFonts w:ascii="宋体" w:hint="eastAsia"/>
              </w:rPr>
              <w:t>《在“足球崛起梦”背景下高职足球运动与业余足球运动结合发展模式研究》（17C0863），已结题</w:t>
            </w:r>
          </w:p>
          <w:p w:rsidR="00FA3EDE" w:rsidRDefault="00F37C2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一种智能监测健康腕带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实用型专利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ZL201620876350.6</w:t>
            </w:r>
          </w:p>
          <w:p w:rsidR="00FA3EDE" w:rsidRDefault="00F37C2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体育用压腿训练器   实用型专利   ZL2016209340183</w:t>
            </w:r>
          </w:p>
          <w:p w:rsidR="00FA3EDE" w:rsidRDefault="00F37C2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一种体育锻炼的多功能运动器械  实用型专利 ZL201620787724X</w:t>
            </w:r>
          </w:p>
          <w:p w:rsidR="00F37C2C" w:rsidRDefault="00F37C2C">
            <w:pPr>
              <w:rPr>
                <w:szCs w:val="21"/>
              </w:rPr>
            </w:pPr>
            <w:r w:rsidRPr="00F37C2C">
              <w:rPr>
                <w:rFonts w:hint="eastAsia"/>
                <w:szCs w:val="21"/>
              </w:rPr>
              <w:t>体育用智能电子计时器</w:t>
            </w:r>
            <w:r w:rsidRPr="00F37C2C">
              <w:rPr>
                <w:rFonts w:hint="eastAsia"/>
                <w:szCs w:val="21"/>
              </w:rPr>
              <w:t xml:space="preserve">  ZL201720575642.3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  <w:tr w:rsidR="00FA3EDE">
        <w:trPr>
          <w:cantSplit/>
          <w:trHeight w:val="144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FA3EDE" w:rsidRDefault="00F37C2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502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FA3EDE" w:rsidRDefault="00F37C2C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月间，作为专任辅导员，就职于经营管理系，主要负责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级市场营销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班、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级市场营销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班、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级连锁经营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个班的学生。学生对于我的认可度较高，到课率和毕业率名列前茅，积极组织学生参与市场实训，配合专任老师组织学生参加了农博会、茶博会等相关展销会，拓展了学生的视野，提高了学生的知识运用能力。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EDE" w:rsidRDefault="00F37C2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FA3EDE" w:rsidRDefault="00FA3EDE">
            <w:pPr>
              <w:spacing w:line="280" w:lineRule="exact"/>
              <w:rPr>
                <w:szCs w:val="21"/>
              </w:rPr>
            </w:pPr>
          </w:p>
        </w:tc>
      </w:tr>
    </w:tbl>
    <w:p w:rsidR="00FA3EDE" w:rsidRDefault="00F37C2C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FA3EDE" w:rsidRDefault="00FA3EDE">
      <w:bookmarkStart w:id="0" w:name="_GoBack"/>
      <w:bookmarkEnd w:id="0"/>
    </w:p>
    <w:sectPr w:rsidR="00FA3EDE" w:rsidSect="009D7FAC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41C" w:rsidRDefault="0085141C" w:rsidP="00F37C2C">
      <w:r>
        <w:separator/>
      </w:r>
    </w:p>
  </w:endnote>
  <w:endnote w:type="continuationSeparator" w:id="0">
    <w:p w:rsidR="0085141C" w:rsidRDefault="0085141C" w:rsidP="00F3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script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41C" w:rsidRDefault="0085141C" w:rsidP="00F37C2C">
      <w:r>
        <w:separator/>
      </w:r>
    </w:p>
  </w:footnote>
  <w:footnote w:type="continuationSeparator" w:id="0">
    <w:p w:rsidR="0085141C" w:rsidRDefault="0085141C" w:rsidP="00F3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30CE7"/>
    <w:rsid w:val="0085141C"/>
    <w:rsid w:val="009D7FAC"/>
    <w:rsid w:val="00AA2F4C"/>
    <w:rsid w:val="00F37C2C"/>
    <w:rsid w:val="00FA3EDE"/>
    <w:rsid w:val="0F1925DE"/>
    <w:rsid w:val="3FE30CE7"/>
    <w:rsid w:val="4F3E54AB"/>
    <w:rsid w:val="601E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308101-5AC0-4D9E-AA9C-0B682006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Cambria" w:eastAsia="Cambria" w:hAnsi="Cambria" w:cs="Cambria"/>
      <w:sz w:val="20"/>
      <w:szCs w:val="20"/>
      <w:lang w:eastAsia="en-US" w:bidi="en-US"/>
    </w:rPr>
  </w:style>
  <w:style w:type="paragraph" w:styleId="a4">
    <w:name w:val="header"/>
    <w:basedOn w:val="a"/>
    <w:link w:val="Char"/>
    <w:rsid w:val="00F37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37C2C"/>
    <w:rPr>
      <w:kern w:val="2"/>
      <w:sz w:val="18"/>
      <w:szCs w:val="18"/>
    </w:rPr>
  </w:style>
  <w:style w:type="paragraph" w:styleId="a5">
    <w:name w:val="footer"/>
    <w:basedOn w:val="a"/>
    <w:link w:val="Char0"/>
    <w:rsid w:val="00F37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37C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</dc:creator>
  <cp:lastModifiedBy>何莹</cp:lastModifiedBy>
  <cp:revision>3</cp:revision>
  <dcterms:created xsi:type="dcterms:W3CDTF">2020-12-15T12:10:00Z</dcterms:created>
  <dcterms:modified xsi:type="dcterms:W3CDTF">2020-12-17T10:40:00Z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