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960"/>
        <w:gridCol w:w="1000"/>
        <w:gridCol w:w="680"/>
        <w:gridCol w:w="680"/>
        <w:gridCol w:w="1480"/>
        <w:gridCol w:w="2280"/>
        <w:gridCol w:w="1600"/>
        <w:gridCol w:w="1040"/>
        <w:gridCol w:w="1060"/>
        <w:gridCol w:w="1120"/>
        <w:gridCol w:w="780"/>
        <w:gridCol w:w="860"/>
        <w:gridCol w:w="1076"/>
      </w:tblGrid>
      <w:tr w:rsidR="00A412E1" w:rsidRPr="00005E40" w:rsidTr="00262791">
        <w:trPr>
          <w:trHeight w:val="735"/>
        </w:trPr>
        <w:tc>
          <w:tcPr>
            <w:tcW w:w="14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32"/>
                <w:szCs w:val="32"/>
              </w:rPr>
            </w:pPr>
            <w:r w:rsidRPr="00005E40">
              <w:rPr>
                <w:rFonts w:ascii="宋体" w:hAnsi="宋体" w:cs="Arial" w:hint="eastAsia"/>
                <w:b/>
                <w:bCs/>
                <w:kern w:val="0"/>
                <w:sz w:val="32"/>
                <w:szCs w:val="32"/>
              </w:rPr>
              <w:t>湖南商务职业技术学院</w:t>
            </w:r>
            <w:r w:rsidRPr="00005E40">
              <w:rPr>
                <w:rFonts w:ascii="Arial" w:hAnsi="Arial" w:cs="Arial"/>
                <w:b/>
                <w:bCs/>
                <w:kern w:val="0"/>
                <w:sz w:val="32"/>
                <w:szCs w:val="32"/>
              </w:rPr>
              <w:t>2018-2019</w:t>
            </w:r>
            <w:r w:rsidRPr="00005E40">
              <w:rPr>
                <w:rFonts w:ascii="宋体" w:hAnsi="宋体" w:cs="Arial" w:hint="eastAsia"/>
                <w:b/>
                <w:bCs/>
                <w:kern w:val="0"/>
                <w:sz w:val="32"/>
                <w:szCs w:val="32"/>
              </w:rPr>
              <w:t>学年二级学院贫困生认定汇总表</w:t>
            </w:r>
          </w:p>
        </w:tc>
      </w:tr>
      <w:tr w:rsidR="00A412E1" w:rsidRPr="00005E40" w:rsidTr="00262791">
        <w:trPr>
          <w:trHeight w:val="405"/>
        </w:trPr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二级学院名称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412E1" w:rsidRPr="00005E40" w:rsidTr="00262791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班级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姓名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民族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身份证件类型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身份证件号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学号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家庭类型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家庭人均年收入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家庭主要收入来源类型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家庭人口数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是否农村特困供养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认定困难级别名称</w:t>
            </w:r>
          </w:p>
        </w:tc>
      </w:tr>
      <w:tr w:rsidR="00A412E1" w:rsidRPr="00005E40" w:rsidTr="0026279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张三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居民身份证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431202198610260426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否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特别困难</w:t>
            </w:r>
          </w:p>
        </w:tc>
      </w:tr>
      <w:tr w:rsidR="00A412E1" w:rsidRPr="00005E40" w:rsidTr="0026279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小明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居民身份证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110101201210019550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是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2E1" w:rsidRPr="00005E40" w:rsidRDefault="00A412E1" w:rsidP="0026279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特别困难</w:t>
            </w:r>
          </w:p>
        </w:tc>
      </w:tr>
      <w:tr w:rsidR="00A412E1" w:rsidRPr="00005E40" w:rsidTr="0026279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A412E1" w:rsidRPr="00005E40" w:rsidTr="0026279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A412E1" w:rsidRPr="00005E40" w:rsidTr="0026279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A412E1" w:rsidRPr="00005E40" w:rsidTr="0026279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A412E1" w:rsidRPr="00005E40" w:rsidTr="0026279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A412E1" w:rsidRPr="00005E40" w:rsidTr="0026279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A412E1" w:rsidRPr="00005E40" w:rsidTr="0026279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A412E1" w:rsidRPr="00005E40" w:rsidTr="0026279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A412E1" w:rsidRPr="00005E40" w:rsidTr="0026279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412E1" w:rsidRPr="00005E40" w:rsidTr="00262791">
        <w:trPr>
          <w:trHeight w:val="795"/>
        </w:trPr>
        <w:tc>
          <w:tcPr>
            <w:tcW w:w="14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一、</w:t>
            </w:r>
            <w:r w:rsidRPr="00005E40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家庭类型</w:t>
            </w: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：1.五保户，2.低保家庭</w:t>
            </w: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（农村）</w:t>
            </w: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，3.孤儿，4.单亲家庭，5.残疾人子女，6.本人是否残疾（残疾类别需注明），7.父母丧失劳动能力，8.家中有大病患者，9.建档立卡的贫困户，10.低收入家庭，11.军烈属或优抚子女，12.家庭遭受自然灾害，13.家庭遭受突发意外事件</w:t>
            </w:r>
          </w:p>
        </w:tc>
      </w:tr>
      <w:tr w:rsidR="00A412E1" w:rsidRPr="00005E40" w:rsidTr="00262791">
        <w:trPr>
          <w:trHeight w:val="480"/>
        </w:trPr>
        <w:tc>
          <w:tcPr>
            <w:tcW w:w="14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2E1" w:rsidRPr="00005E40" w:rsidRDefault="00A412E1" w:rsidP="00262791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二、</w:t>
            </w:r>
            <w:r w:rsidRPr="00005E40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家庭主要收入来源类型</w:t>
            </w: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：</w:t>
            </w: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1.</w:t>
            </w: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工资，</w:t>
            </w: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2.</w:t>
            </w: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奖金，</w:t>
            </w: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3.</w:t>
            </w: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津贴，</w:t>
            </w: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4.</w:t>
            </w: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补贴，</w:t>
            </w:r>
            <w:r w:rsidRPr="00005E40">
              <w:rPr>
                <w:rFonts w:ascii="Arial" w:hAnsi="Arial" w:cs="Arial"/>
                <w:kern w:val="0"/>
                <w:sz w:val="20"/>
                <w:szCs w:val="20"/>
              </w:rPr>
              <w:t>5.</w:t>
            </w:r>
            <w:r w:rsidRPr="00005E40">
              <w:rPr>
                <w:rFonts w:ascii="宋体" w:hAnsi="宋体" w:cs="Arial" w:hint="eastAsia"/>
                <w:kern w:val="0"/>
                <w:sz w:val="20"/>
                <w:szCs w:val="20"/>
              </w:rPr>
              <w:t>其他劳动收入</w:t>
            </w:r>
          </w:p>
        </w:tc>
      </w:tr>
    </w:tbl>
    <w:p w:rsidR="00A412E1" w:rsidRPr="00005E40" w:rsidRDefault="00A412E1" w:rsidP="00A412E1">
      <w:pPr>
        <w:ind w:firstLineChars="50" w:firstLine="100"/>
        <w:rPr>
          <w:rFonts w:ascii="宋体" w:hAnsi="宋体" w:cs="Arial"/>
          <w:kern w:val="0"/>
          <w:sz w:val="20"/>
          <w:szCs w:val="20"/>
        </w:rPr>
        <w:sectPr w:rsidR="00A412E1" w:rsidRPr="00005E40" w:rsidSect="00384B9E">
          <w:pgSz w:w="16838" w:h="11906" w:orient="landscape" w:code="9"/>
          <w:pgMar w:top="1134" w:right="851" w:bottom="1134" w:left="1134" w:header="851" w:footer="680" w:gutter="0"/>
          <w:cols w:space="720"/>
          <w:docGrid w:type="lines" w:linePitch="312"/>
        </w:sectPr>
      </w:pPr>
      <w:r w:rsidRPr="00005E40">
        <w:rPr>
          <w:rFonts w:ascii="宋体" w:hAnsi="宋体" w:cs="Arial" w:hint="eastAsia"/>
          <w:b/>
          <w:kern w:val="0"/>
          <w:sz w:val="20"/>
          <w:szCs w:val="20"/>
        </w:rPr>
        <w:t>三、认定贫困级别名称：</w:t>
      </w:r>
      <w:r w:rsidRPr="00005E40">
        <w:rPr>
          <w:rFonts w:ascii="宋体" w:hAnsi="宋体" w:cs="Arial" w:hint="eastAsia"/>
          <w:kern w:val="0"/>
          <w:sz w:val="20"/>
          <w:szCs w:val="20"/>
        </w:rPr>
        <w:t>贫困等级分为一般困难（三等）、困难（二等）、特殊困难（一等）。</w:t>
      </w:r>
    </w:p>
    <w:p w:rsidR="00A412E1" w:rsidRPr="00005E40" w:rsidRDefault="00A412E1" w:rsidP="00A412E1">
      <w:pPr>
        <w:rPr>
          <w:rFonts w:ascii="宋体" w:hAnsi="宋体" w:cs="Arial"/>
          <w:kern w:val="0"/>
          <w:sz w:val="20"/>
          <w:szCs w:val="20"/>
        </w:rPr>
      </w:pPr>
    </w:p>
    <w:p w:rsidR="002A0532" w:rsidRPr="00A412E1" w:rsidRDefault="002A0532">
      <w:bookmarkStart w:id="0" w:name="_GoBack"/>
      <w:bookmarkEnd w:id="0"/>
    </w:p>
    <w:sectPr w:rsidR="002A0532" w:rsidRPr="00A412E1" w:rsidSect="00005E40">
      <w:pgSz w:w="16838" w:h="11906" w:orient="landscape" w:code="9"/>
      <w:pgMar w:top="1134" w:right="1134" w:bottom="1134" w:left="851" w:header="851" w:footer="68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D7B" w:rsidRDefault="00102D7B" w:rsidP="00A412E1">
      <w:r>
        <w:separator/>
      </w:r>
    </w:p>
  </w:endnote>
  <w:endnote w:type="continuationSeparator" w:id="0">
    <w:p w:rsidR="00102D7B" w:rsidRDefault="00102D7B" w:rsidP="00A4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D7B" w:rsidRDefault="00102D7B" w:rsidP="00A412E1">
      <w:r>
        <w:separator/>
      </w:r>
    </w:p>
  </w:footnote>
  <w:footnote w:type="continuationSeparator" w:id="0">
    <w:p w:rsidR="00102D7B" w:rsidRDefault="00102D7B" w:rsidP="00A41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46"/>
    <w:rsid w:val="00102D7B"/>
    <w:rsid w:val="002A0532"/>
    <w:rsid w:val="00A412E1"/>
    <w:rsid w:val="00C4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1E486D-BB74-47C3-ABEC-A035EE0C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2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12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12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12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12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597</Characters>
  <Application>Microsoft Office Word</Application>
  <DocSecurity>0</DocSecurity>
  <Lines>4</Lines>
  <Paragraphs>1</Paragraphs>
  <ScaleCrop>false</ScaleCrop>
  <Company>china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2018-06-28T08:46:00Z</dcterms:created>
  <dcterms:modified xsi:type="dcterms:W3CDTF">2018-06-28T08:46:00Z</dcterms:modified>
</cp:coreProperties>
</file>