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890"/>
        <w:gridCol w:w="1770"/>
        <w:gridCol w:w="4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班级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篇名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01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16级投资1班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李捷旋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《爱国精神》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02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16会计9班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杨舒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《愿一腔孤勇伴你向前》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03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16会计12班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张馨月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《遇见正能量》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04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16会计6班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宋鑫玲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《宽容成就美》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会计</w:t>
            </w:r>
            <w:r>
              <w:rPr>
                <w:rFonts w:hint="eastAsia"/>
                <w:vertAlign w:val="baseline"/>
                <w:lang w:val="en-US" w:eastAsia="zh-CN"/>
              </w:rPr>
              <w:t>10班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李雁清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《拿着扫帚和灰斗的人》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06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16酒管1班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黄向慧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lang w:eastAsia="zh-CN"/>
              </w:rPr>
              <w:t>做自己的英雄</w:t>
            </w:r>
            <w:r>
              <w:rPr>
                <w:rFonts w:hint="eastAsia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16商英5班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彭秋月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lang w:eastAsia="zh-CN"/>
              </w:rPr>
              <w:t>你是那明亮的星</w:t>
            </w:r>
            <w:r>
              <w:rPr>
                <w:rFonts w:hint="eastAsia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16酒管2班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刘雨茜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lang w:eastAsia="zh-CN"/>
              </w:rPr>
              <w:t>大学点滴</w:t>
            </w:r>
            <w:r>
              <w:rPr>
                <w:rFonts w:hint="eastAsia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16市营1班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周洪梅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</w:t>
            </w:r>
            <w:r>
              <w:rPr>
                <w:rFonts w:hint="eastAsia"/>
                <w:lang w:eastAsia="zh-CN"/>
              </w:rPr>
              <w:t>熟悉的味道</w:t>
            </w:r>
            <w:r>
              <w:rPr>
                <w:rFonts w:hint="eastAsia"/>
                <w:vertAlign w:val="baseline"/>
                <w:lang w:val="en-US"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16物流1班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田婷婷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lang w:eastAsia="zh-CN"/>
              </w:rPr>
              <w:t>在迷失中寻找自己</w:t>
            </w:r>
            <w:r>
              <w:rPr>
                <w:rFonts w:hint="eastAsia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16国贸2班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杨文芝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lang w:eastAsia="zh-CN"/>
              </w:rPr>
              <w:t>商务的秋</w:t>
            </w:r>
            <w:r>
              <w:rPr>
                <w:rFonts w:hint="eastAsia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16市营2班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林琳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</w:t>
            </w:r>
            <w:r>
              <w:rPr>
                <w:rFonts w:hint="eastAsia"/>
                <w:lang w:eastAsia="zh-CN"/>
              </w:rPr>
              <w:t>初</w:t>
            </w:r>
            <w:r>
              <w:rPr>
                <w:rFonts w:hint="eastAsia"/>
                <w:vertAlign w:val="baseline"/>
                <w:lang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16物管2班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欧向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《一个平常的假期》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16电商2班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郭姣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《你们是我的信仰》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16计网2班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刘岑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《</w:t>
            </w:r>
            <w:r>
              <w:rPr>
                <w:rFonts w:hint="eastAsia"/>
                <w:lang w:eastAsia="zh-CN"/>
              </w:rPr>
              <w:t xml:space="preserve"> 正青春，莫负好时光</w:t>
            </w:r>
            <w:r>
              <w:rPr>
                <w:rFonts w:hint="eastAsia"/>
                <w:vertAlign w:val="baseline"/>
                <w:lang w:val="en-US" w:eastAsia="zh-CN"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89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16计网2班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邓祥</w:t>
            </w:r>
          </w:p>
        </w:tc>
        <w:tc>
          <w:tcPr>
            <w:tcW w:w="409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《青春校园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eastAsia="zh-CN"/>
              </w:rPr>
              <w:t>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E1EB9"/>
    <w:rsid w:val="3F9E0EB6"/>
    <w:rsid w:val="461C25D0"/>
    <w:rsid w:val="4802589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2016-12-30T10:25:00Z</dcterms:created>
  <dc:creator>Administrator</dc:creator>
  <cp:lastModifiedBy>Administrator</cp:lastModifiedBy>
  <dcterms:modified xsi:type="dcterms:W3CDTF">2016-12-30T12:25:55Z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